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>který podává nabídku na sektorovou veřejnou zakázku s </w:t>
      </w:r>
      <w:r w:rsidRPr="00945B33">
        <w:rPr>
          <w:color w:val="000000" w:themeColor="text1"/>
        </w:rPr>
        <w:t xml:space="preserve">názvem </w:t>
      </w:r>
      <w:bookmarkStart w:id="0" w:name="_Toc403053768"/>
      <w:r w:rsidRPr="00945B33">
        <w:rPr>
          <w:b/>
          <w:color w:val="000000" w:themeColor="text1"/>
        </w:rPr>
        <w:t>„</w:t>
      </w:r>
      <w:bookmarkEnd w:id="0"/>
      <w:r w:rsidR="00945B33" w:rsidRPr="00945B33">
        <w:rPr>
          <w:b/>
          <w:color w:val="000000" w:themeColor="text1"/>
        </w:rPr>
        <w:t>Provádění inspekční činnosti a nezávislého dozoru při zhotovení protikorozní ochrany na objektech SMT</w:t>
      </w:r>
      <w:r w:rsidRPr="00945B33">
        <w:rPr>
          <w:b/>
          <w:color w:val="000000" w:themeColor="text1"/>
        </w:rPr>
        <w:t>“</w:t>
      </w:r>
      <w:r w:rsidRPr="00945B33">
        <w:rPr>
          <w:color w:val="000000" w:themeColor="text1"/>
        </w:rPr>
        <w:t xml:space="preserve">, </w:t>
      </w:r>
      <w:bookmarkStart w:id="1" w:name="_GoBack"/>
      <w:r w:rsidR="00246861" w:rsidRPr="00246861">
        <w:rPr>
          <w:color w:val="000000" w:themeColor="text1"/>
        </w:rPr>
        <w:t>č.j. 23737</w:t>
      </w:r>
      <w:r w:rsidRPr="00246861">
        <w:rPr>
          <w:color w:val="000000" w:themeColor="text1"/>
        </w:rPr>
        <w:t>/20</w:t>
      </w:r>
      <w:r w:rsidR="003B0398" w:rsidRPr="00246861">
        <w:rPr>
          <w:color w:val="000000" w:themeColor="text1"/>
        </w:rPr>
        <w:t>20</w:t>
      </w:r>
      <w:r w:rsidRPr="00246861">
        <w:rPr>
          <w:color w:val="000000" w:themeColor="text1"/>
        </w:rPr>
        <w:t xml:space="preserve">-SŽ-OŘ PHA-OVZ </w:t>
      </w:r>
      <w:bookmarkEnd w:id="1"/>
      <w:r w:rsidRPr="005E4B67">
        <w:t>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DB3" w:rsidRDefault="00DC3DB3" w:rsidP="00962258">
      <w:pPr>
        <w:spacing w:after="0" w:line="240" w:lineRule="auto"/>
      </w:pPr>
      <w:r>
        <w:separator/>
      </w:r>
    </w:p>
  </w:endnote>
  <w:end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68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19E16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5AE18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68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68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00A9F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AE9D4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DB3" w:rsidRDefault="00DC3DB3" w:rsidP="00962258">
      <w:pPr>
        <w:spacing w:after="0" w:line="240" w:lineRule="auto"/>
      </w:pPr>
      <w:r>
        <w:separator/>
      </w:r>
    </w:p>
  </w:footnote>
  <w:footnote w:type="continuationSeparator" w:id="0">
    <w:p w:rsidR="00DC3DB3" w:rsidRDefault="00DC3D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6861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45B33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12D782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9727E9-BF50-4512-BF83-021CF084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6</cp:revision>
  <cp:lastPrinted>2020-06-15T08:08:00Z</cp:lastPrinted>
  <dcterms:created xsi:type="dcterms:W3CDTF">2020-01-20T15:05:00Z</dcterms:created>
  <dcterms:modified xsi:type="dcterms:W3CDTF">2020-06-15T08:08:00Z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